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79" w:rsidRDefault="00446D3D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V</w:t>
      </w:r>
      <w:r>
        <w:rPr>
          <w:b/>
          <w:sz w:val="36"/>
          <w:szCs w:val="36"/>
        </w:rPr>
        <w:t>PN</w:t>
      </w:r>
      <w:r w:rsidR="00C616BF">
        <w:rPr>
          <w:rFonts w:hint="eastAsia"/>
          <w:b/>
          <w:sz w:val="36"/>
          <w:szCs w:val="36"/>
        </w:rPr>
        <w:t>临时</w:t>
      </w:r>
      <w:r w:rsidR="009571D2">
        <w:rPr>
          <w:rFonts w:hint="eastAsia"/>
          <w:b/>
          <w:sz w:val="36"/>
          <w:szCs w:val="36"/>
        </w:rPr>
        <w:t>账号开设申请表</w:t>
      </w:r>
    </w:p>
    <w:p w:rsidR="00464179" w:rsidRDefault="009571D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日期：</w:t>
      </w:r>
    </w:p>
    <w:tbl>
      <w:tblPr>
        <w:tblW w:w="8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8"/>
        <w:gridCol w:w="2595"/>
        <w:gridCol w:w="1800"/>
        <w:gridCol w:w="2257"/>
      </w:tblGrid>
      <w:tr w:rsidR="00464179" w:rsidTr="00FF2E25">
        <w:trPr>
          <w:cantSplit/>
          <w:trHeight w:val="915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9571D2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申请部门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9571D2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申请人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64179" w:rsidTr="00FF2E25">
        <w:trPr>
          <w:cantSplit/>
          <w:trHeight w:val="700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9571D2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联系电话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C616BF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邮箱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64179" w:rsidTr="00FF2E25">
        <w:trPr>
          <w:cantSplit/>
          <w:trHeight w:val="696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C616BF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使用人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9571D2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手机号码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464179" w:rsidTr="00FF2E25">
        <w:trPr>
          <w:cantSplit/>
          <w:trHeight w:val="696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C616BF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邮箱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C616BF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有效期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79" w:rsidRDefault="00464179">
            <w:pPr>
              <w:pStyle w:val="2"/>
              <w:spacing w:line="360" w:lineRule="auto"/>
              <w:ind w:firstLine="0"/>
              <w:jc w:val="center"/>
              <w:rPr>
                <w:rFonts w:asciiTheme="majorEastAsia" w:hAnsiTheme="majorEastAsia"/>
                <w:szCs w:val="24"/>
              </w:rPr>
            </w:pPr>
          </w:p>
        </w:tc>
      </w:tr>
      <w:tr w:rsidR="00FF2E25" w:rsidTr="00FF2E25">
        <w:trPr>
          <w:cantSplit/>
          <w:trHeight w:val="2828"/>
          <w:jc w:val="center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25" w:rsidRPr="00E53709" w:rsidRDefault="00FF2E25" w:rsidP="00E53709">
            <w:pPr>
              <w:pStyle w:val="2"/>
              <w:spacing w:line="360" w:lineRule="auto"/>
              <w:ind w:firstLine="0"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E53709">
              <w:rPr>
                <w:rFonts w:asciiTheme="majorEastAsia" w:eastAsiaTheme="majorEastAsia" w:hAnsiTheme="majorEastAsia" w:hint="eastAsia"/>
                <w:b/>
                <w:szCs w:val="24"/>
              </w:rPr>
              <w:t>申请原因：</w:t>
            </w:r>
          </w:p>
          <w:p w:rsidR="00FF2E25" w:rsidRPr="00FF2E25" w:rsidRDefault="00FF2E25" w:rsidP="004F3CB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F2E25" w:rsidRDefault="00FF2E25" w:rsidP="004F3CB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F2E25" w:rsidRDefault="00FF2E25" w:rsidP="004F3CB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83859" w:rsidRDefault="00B83859" w:rsidP="004F3CB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F2E25" w:rsidRPr="00FF2E25" w:rsidRDefault="00FF2E25" w:rsidP="004F3CB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FF2E25" w:rsidRPr="00FF2E25" w:rsidRDefault="00FF2E25" w:rsidP="00FF2E2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F2E25">
              <w:rPr>
                <w:rFonts w:asciiTheme="majorEastAsia" w:eastAsiaTheme="majorEastAsia" w:hAnsiTheme="majorEastAsia" w:hint="eastAsia"/>
                <w:szCs w:val="21"/>
              </w:rPr>
              <w:t>部门负责人签字：</w:t>
            </w:r>
            <w:r w:rsidRPr="004F3CB2">
              <w:rPr>
                <w:rFonts w:asciiTheme="majorEastAsia" w:eastAsiaTheme="majorEastAsia" w:hAnsiTheme="majorEastAsia" w:hint="eastAsia"/>
                <w:szCs w:val="21"/>
                <w:u w:val="single"/>
              </w:rPr>
              <w:t>_________________</w:t>
            </w:r>
          </w:p>
          <w:p w:rsidR="00FF2E25" w:rsidRPr="00FF2E25" w:rsidRDefault="00FF2E25" w:rsidP="00FF2E25">
            <w:pPr>
              <w:widowControl/>
              <w:spacing w:line="480" w:lineRule="auto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F2E25">
              <w:rPr>
                <w:rFonts w:asciiTheme="majorEastAsia" w:eastAsiaTheme="majorEastAsia" w:hAnsiTheme="majorEastAsia" w:hint="eastAsia"/>
                <w:szCs w:val="21"/>
              </w:rPr>
              <w:t xml:space="preserve">  年    月     日  </w:t>
            </w:r>
          </w:p>
        </w:tc>
      </w:tr>
      <w:tr w:rsidR="00FF2E25" w:rsidTr="00FF2E25">
        <w:trPr>
          <w:cantSplit/>
          <w:trHeight w:val="2684"/>
          <w:jc w:val="center"/>
        </w:trPr>
        <w:tc>
          <w:tcPr>
            <w:tcW w:w="8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25" w:rsidRPr="00E53709" w:rsidRDefault="00FF2E25" w:rsidP="00E53709">
            <w:pPr>
              <w:pStyle w:val="2"/>
              <w:spacing w:line="360" w:lineRule="auto"/>
              <w:ind w:firstLine="0"/>
              <w:jc w:val="left"/>
              <w:rPr>
                <w:rFonts w:asciiTheme="majorEastAsia" w:eastAsiaTheme="majorEastAsia" w:hAnsiTheme="majorEastAsia"/>
                <w:b/>
                <w:szCs w:val="24"/>
              </w:rPr>
            </w:pPr>
            <w:r w:rsidRPr="00E53709">
              <w:rPr>
                <w:rFonts w:asciiTheme="majorEastAsia" w:eastAsiaTheme="majorEastAsia" w:hAnsiTheme="majorEastAsia" w:hint="eastAsia"/>
                <w:b/>
                <w:szCs w:val="24"/>
              </w:rPr>
              <w:t>信息办审核意见：</w:t>
            </w:r>
          </w:p>
          <w:p w:rsidR="00FF2E25" w:rsidRDefault="00FF2E25" w:rsidP="00FF2E2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F2E25" w:rsidRDefault="00FF2E25" w:rsidP="00FF2E2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F2E25" w:rsidRPr="00FF2E25" w:rsidRDefault="00FF2E25" w:rsidP="00FF2E2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F2E25" w:rsidRPr="00FF2E25" w:rsidRDefault="00FF2E25" w:rsidP="00FF2E2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FF2E25" w:rsidRPr="00FF2E25" w:rsidRDefault="00FF2E25" w:rsidP="00FF2E25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FF2E25">
              <w:rPr>
                <w:rFonts w:asciiTheme="majorEastAsia" w:eastAsiaTheme="majorEastAsia" w:hAnsiTheme="majorEastAsia" w:hint="eastAsia"/>
                <w:szCs w:val="21"/>
              </w:rPr>
              <w:t xml:space="preserve">信息办主任签字: </w:t>
            </w:r>
            <w:r w:rsidR="004F3CB2" w:rsidRPr="004F3CB2">
              <w:rPr>
                <w:rFonts w:asciiTheme="majorEastAsia" w:eastAsiaTheme="majorEastAsia" w:hAnsiTheme="majorEastAsia" w:hint="eastAsia"/>
                <w:szCs w:val="21"/>
                <w:u w:val="single"/>
              </w:rPr>
              <w:t>_________________</w:t>
            </w:r>
          </w:p>
          <w:p w:rsidR="00FF2E25" w:rsidRPr="00FF2E25" w:rsidRDefault="00FF2E25" w:rsidP="00FF2E25">
            <w:pPr>
              <w:pStyle w:val="a7"/>
              <w:widowControl/>
              <w:spacing w:line="480" w:lineRule="auto"/>
              <w:ind w:left="782" w:firstLineChars="0" w:firstLine="0"/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F2E25">
              <w:rPr>
                <w:rFonts w:asciiTheme="majorEastAsia" w:eastAsiaTheme="majorEastAsia" w:hAnsiTheme="majorEastAsia" w:hint="eastAsia"/>
                <w:szCs w:val="21"/>
              </w:rPr>
              <w:t>年    月     日</w:t>
            </w:r>
          </w:p>
        </w:tc>
      </w:tr>
      <w:tr w:rsidR="00FF2E25" w:rsidRPr="00FF2E25" w:rsidTr="00FF2E25">
        <w:trPr>
          <w:cantSplit/>
          <w:trHeight w:val="2701"/>
          <w:jc w:val="center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25" w:rsidRPr="00FF2E25" w:rsidRDefault="00FF2E25">
            <w:pPr>
              <w:pStyle w:val="2"/>
              <w:spacing w:line="360" w:lineRule="auto"/>
              <w:ind w:firstLine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F2E25">
              <w:rPr>
                <w:rFonts w:asciiTheme="majorEastAsia" w:eastAsiaTheme="majorEastAsia" w:hAnsiTheme="majorEastAsia" w:hint="eastAsia"/>
                <w:sz w:val="21"/>
                <w:szCs w:val="21"/>
              </w:rPr>
              <w:t>使用注意</w:t>
            </w:r>
          </w:p>
        </w:tc>
        <w:tc>
          <w:tcPr>
            <w:tcW w:w="6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25" w:rsidRPr="00FF2E25" w:rsidRDefault="00FF2E25" w:rsidP="00FF2E25">
            <w:pPr>
              <w:pStyle w:val="a7"/>
              <w:widowControl/>
              <w:numPr>
                <w:ilvl w:val="0"/>
                <w:numId w:val="2"/>
              </w:numPr>
              <w:ind w:left="777" w:firstLineChars="0" w:hanging="357"/>
              <w:rPr>
                <w:rFonts w:asciiTheme="majorEastAsia" w:eastAsiaTheme="majorEastAsia" w:hAnsiTheme="majorEastAsia"/>
                <w:szCs w:val="21"/>
              </w:rPr>
            </w:pPr>
            <w:r w:rsidRPr="00FF2E25">
              <w:rPr>
                <w:rFonts w:asciiTheme="majorEastAsia" w:eastAsiaTheme="majorEastAsia" w:hAnsiTheme="majorEastAsia" w:hint="eastAsia"/>
                <w:szCs w:val="21"/>
              </w:rPr>
              <w:t>V</w:t>
            </w:r>
            <w:r w:rsidRPr="00FF2E25">
              <w:rPr>
                <w:rFonts w:asciiTheme="majorEastAsia" w:eastAsiaTheme="majorEastAsia" w:hAnsiTheme="majorEastAsia"/>
                <w:szCs w:val="21"/>
              </w:rPr>
              <w:t>PN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>校外访问地址：</w:t>
            </w:r>
            <w:hyperlink r:id="rId9" w:history="1">
              <w:r w:rsidRPr="00FF2E25">
                <w:rPr>
                  <w:rStyle w:val="a6"/>
                  <w:rFonts w:asciiTheme="majorEastAsia" w:eastAsiaTheme="majorEastAsia" w:hAnsiTheme="majorEastAsia" w:hint="eastAsia"/>
                  <w:szCs w:val="21"/>
                </w:rPr>
                <w:t>https://</w:t>
              </w:r>
            </w:hyperlink>
            <w:r w:rsidRPr="00FF2E25">
              <w:rPr>
                <w:rStyle w:val="a6"/>
                <w:rFonts w:asciiTheme="majorEastAsia" w:eastAsiaTheme="majorEastAsia" w:hAnsiTheme="majorEastAsia"/>
                <w:szCs w:val="21"/>
              </w:rPr>
              <w:t>vpn.sues.edu.cn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FF2E25">
              <w:rPr>
                <w:rFonts w:asciiTheme="majorEastAsia" w:eastAsiaTheme="majorEastAsia" w:hAnsiTheme="majorEastAsia"/>
                <w:szCs w:val="21"/>
              </w:rPr>
              <w:t>选择</w:t>
            </w:r>
            <w:r w:rsidRPr="00FF2E2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本地认证</w:t>
            </w:r>
            <w:r w:rsidRPr="00FF2E25">
              <w:rPr>
                <w:rFonts w:asciiTheme="majorEastAsia" w:eastAsiaTheme="majorEastAsia" w:hAnsiTheme="majorEastAsia"/>
                <w:szCs w:val="21"/>
              </w:rPr>
              <w:t>，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>V</w:t>
            </w:r>
            <w:r w:rsidRPr="00FF2E25">
              <w:rPr>
                <w:rFonts w:asciiTheme="majorEastAsia" w:eastAsiaTheme="majorEastAsia" w:hAnsiTheme="majorEastAsia"/>
                <w:szCs w:val="21"/>
              </w:rPr>
              <w:t>PN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>账号用于非在编人员在校外对校内系统</w:t>
            </w:r>
            <w:r w:rsidRPr="00FF2E25">
              <w:rPr>
                <w:rFonts w:asciiTheme="majorEastAsia" w:eastAsiaTheme="majorEastAsia" w:hAnsiTheme="majorEastAsia"/>
                <w:szCs w:val="21"/>
              </w:rPr>
              <w:t>的访问。</w:t>
            </w:r>
          </w:p>
          <w:p w:rsidR="00FF2E25" w:rsidRPr="00FF2E25" w:rsidRDefault="00FF2E25" w:rsidP="00FF2E25">
            <w:pPr>
              <w:pStyle w:val="a7"/>
              <w:widowControl/>
              <w:numPr>
                <w:ilvl w:val="0"/>
                <w:numId w:val="2"/>
              </w:numPr>
              <w:ind w:left="777" w:firstLineChars="0" w:hanging="357"/>
              <w:rPr>
                <w:rFonts w:asciiTheme="majorEastAsia" w:eastAsiaTheme="majorEastAsia" w:hAnsiTheme="majorEastAsia"/>
                <w:szCs w:val="21"/>
              </w:rPr>
            </w:pPr>
            <w:r w:rsidRPr="00FF2E25">
              <w:rPr>
                <w:rFonts w:asciiTheme="majorEastAsia" w:eastAsiaTheme="majorEastAsia" w:hAnsiTheme="majorEastAsia" w:hint="eastAsia"/>
                <w:szCs w:val="21"/>
              </w:rPr>
              <w:t>V</w:t>
            </w:r>
            <w:r w:rsidRPr="00FF2E25">
              <w:rPr>
                <w:rFonts w:asciiTheme="majorEastAsia" w:eastAsiaTheme="majorEastAsia" w:hAnsiTheme="majorEastAsia"/>
                <w:szCs w:val="21"/>
              </w:rPr>
              <w:t>PN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>初始账号为人员</w:t>
            </w:r>
            <w:r w:rsidRPr="00FF2E2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姓名首字母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>，初始密码为</w:t>
            </w:r>
            <w:r w:rsidRPr="00FF2E25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姓名首字母+手机号后6位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>，登入</w:t>
            </w:r>
            <w:r w:rsidRPr="00FF2E25">
              <w:rPr>
                <w:rFonts w:asciiTheme="majorEastAsia" w:eastAsiaTheme="majorEastAsia" w:hAnsiTheme="majorEastAsia"/>
                <w:szCs w:val="21"/>
              </w:rPr>
              <w:t>后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>可以</w:t>
            </w:r>
            <w:r w:rsidRPr="00FF2E25">
              <w:rPr>
                <w:rFonts w:asciiTheme="majorEastAsia" w:eastAsiaTheme="majorEastAsia" w:hAnsiTheme="majorEastAsia"/>
                <w:szCs w:val="21"/>
              </w:rPr>
              <w:t>自行修改密码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  <w:p w:rsidR="00FF2E25" w:rsidRPr="00FF2E25" w:rsidRDefault="00FF2E25" w:rsidP="00FF2E25">
            <w:pPr>
              <w:pStyle w:val="a7"/>
              <w:widowControl/>
              <w:numPr>
                <w:ilvl w:val="0"/>
                <w:numId w:val="2"/>
              </w:numPr>
              <w:ind w:left="777" w:firstLineChars="0" w:hanging="357"/>
              <w:rPr>
                <w:rFonts w:asciiTheme="majorEastAsia" w:eastAsiaTheme="majorEastAsia" w:hAnsiTheme="majorEastAsia"/>
                <w:szCs w:val="21"/>
              </w:rPr>
            </w:pPr>
            <w:r w:rsidRPr="00FF2E25">
              <w:rPr>
                <w:rFonts w:asciiTheme="majorEastAsia" w:eastAsiaTheme="majorEastAsia" w:hAnsiTheme="majorEastAsia"/>
                <w:szCs w:val="21"/>
              </w:rPr>
              <w:t>VPN</w:t>
            </w:r>
            <w:proofErr w:type="gramStart"/>
            <w:r w:rsidRPr="00FF2E25">
              <w:rPr>
                <w:rFonts w:asciiTheme="majorEastAsia" w:eastAsiaTheme="majorEastAsia" w:hAnsiTheme="majorEastAsia" w:hint="eastAsia"/>
                <w:szCs w:val="21"/>
              </w:rPr>
              <w:t>使用使用</w:t>
            </w:r>
            <w:proofErr w:type="gramEnd"/>
            <w:r w:rsidRPr="00FF2E25">
              <w:rPr>
                <w:rFonts w:asciiTheme="majorEastAsia" w:eastAsiaTheme="majorEastAsia" w:hAnsiTheme="majorEastAsia"/>
                <w:szCs w:val="21"/>
              </w:rPr>
              <w:t>说明在登入页面的右上角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FF2E25">
              <w:rPr>
                <w:rFonts w:asciiTheme="majorEastAsia" w:eastAsiaTheme="majorEastAsia" w:hAnsiTheme="majorEastAsia"/>
                <w:szCs w:val="21"/>
              </w:rPr>
              <w:t>如有问题可先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>下载</w:t>
            </w:r>
            <w:r w:rsidRPr="00FF2E25">
              <w:rPr>
                <w:rFonts w:asciiTheme="majorEastAsia" w:eastAsiaTheme="majorEastAsia" w:hAnsiTheme="majorEastAsia"/>
                <w:szCs w:val="21"/>
              </w:rPr>
              <w:t>查看帮助手册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>，</w:t>
            </w:r>
            <w:r w:rsidRPr="00FF2E25">
              <w:rPr>
                <w:rFonts w:asciiTheme="majorEastAsia" w:eastAsiaTheme="majorEastAsia" w:hAnsiTheme="majorEastAsia"/>
                <w:szCs w:val="21"/>
              </w:rPr>
              <w:t>如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>还</w:t>
            </w:r>
            <w:r w:rsidRPr="00FF2E25">
              <w:rPr>
                <w:rFonts w:asciiTheme="majorEastAsia" w:eastAsiaTheme="majorEastAsia" w:hAnsiTheme="majorEastAsia"/>
                <w:szCs w:val="21"/>
              </w:rPr>
              <w:t>有疑问可致电</w:t>
            </w:r>
            <w:r w:rsidRPr="00FF2E25">
              <w:rPr>
                <w:rFonts w:asciiTheme="majorEastAsia" w:eastAsiaTheme="majorEastAsia" w:hAnsiTheme="majorEastAsia" w:hint="eastAsia"/>
                <w:szCs w:val="21"/>
              </w:rPr>
              <w:t xml:space="preserve">67791056 </w:t>
            </w:r>
          </w:p>
        </w:tc>
      </w:tr>
    </w:tbl>
    <w:p w:rsidR="00464179" w:rsidRDefault="00464179"/>
    <w:sectPr w:rsidR="00464179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85B" w:rsidRDefault="00E6385B">
      <w:r>
        <w:separator/>
      </w:r>
    </w:p>
  </w:endnote>
  <w:endnote w:type="continuationSeparator" w:id="0">
    <w:p w:rsidR="00E6385B" w:rsidRDefault="00E63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文鼎CS细等线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9" w:rsidRDefault="009571D2">
    <w:pPr>
      <w:pStyle w:val="a4"/>
      <w:ind w:firstLineChars="1850" w:firstLine="3330"/>
    </w:pPr>
    <w:r>
      <w:rPr>
        <w:rFonts w:hint="eastAsia"/>
      </w:rPr>
      <w:t>信息化办公室</w:t>
    </w:r>
    <w:r>
      <w:rPr>
        <w:rFonts w:hint="eastAsia"/>
      </w:rPr>
      <w:t xml:space="preserve">   67791056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85B" w:rsidRDefault="00E6385B">
      <w:r>
        <w:separator/>
      </w:r>
    </w:p>
  </w:footnote>
  <w:footnote w:type="continuationSeparator" w:id="0">
    <w:p w:rsidR="00E6385B" w:rsidRDefault="00E63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179" w:rsidRDefault="009571D2">
    <w:pPr>
      <w:pStyle w:val="a5"/>
    </w:pPr>
    <w:r>
      <w:rPr>
        <w:noProof/>
      </w:rPr>
      <w:drawing>
        <wp:inline distT="0" distB="0" distL="0" distR="0" wp14:anchorId="384F6DB3" wp14:editId="5A3048F0">
          <wp:extent cx="2133600" cy="38100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3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4179" w:rsidRDefault="004641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E5E"/>
    <w:multiLevelType w:val="multilevel"/>
    <w:tmpl w:val="2A5F2B40"/>
    <w:lvl w:ilvl="0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abstractNum w:abstractNumId="1">
    <w:nsid w:val="2A5F2B40"/>
    <w:multiLevelType w:val="multilevel"/>
    <w:tmpl w:val="2A5F2B40"/>
    <w:lvl w:ilvl="0">
      <w:start w:val="1"/>
      <w:numFmt w:val="decimal"/>
      <w:lvlText w:val="%1、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2" w:hanging="420"/>
      </w:pPr>
    </w:lvl>
    <w:lvl w:ilvl="2">
      <w:start w:val="1"/>
      <w:numFmt w:val="lowerRoman"/>
      <w:lvlText w:val="%3."/>
      <w:lvlJc w:val="right"/>
      <w:pPr>
        <w:ind w:left="1682" w:hanging="420"/>
      </w:pPr>
    </w:lvl>
    <w:lvl w:ilvl="3">
      <w:start w:val="1"/>
      <w:numFmt w:val="decimal"/>
      <w:lvlText w:val="%4."/>
      <w:lvlJc w:val="left"/>
      <w:pPr>
        <w:ind w:left="2102" w:hanging="420"/>
      </w:pPr>
    </w:lvl>
    <w:lvl w:ilvl="4">
      <w:start w:val="1"/>
      <w:numFmt w:val="lowerLetter"/>
      <w:lvlText w:val="%5)"/>
      <w:lvlJc w:val="left"/>
      <w:pPr>
        <w:ind w:left="2522" w:hanging="420"/>
      </w:pPr>
    </w:lvl>
    <w:lvl w:ilvl="5">
      <w:start w:val="1"/>
      <w:numFmt w:val="lowerRoman"/>
      <w:lvlText w:val="%6."/>
      <w:lvlJc w:val="right"/>
      <w:pPr>
        <w:ind w:left="2942" w:hanging="420"/>
      </w:pPr>
    </w:lvl>
    <w:lvl w:ilvl="6">
      <w:start w:val="1"/>
      <w:numFmt w:val="decimal"/>
      <w:lvlText w:val="%7."/>
      <w:lvlJc w:val="left"/>
      <w:pPr>
        <w:ind w:left="3362" w:hanging="420"/>
      </w:pPr>
    </w:lvl>
    <w:lvl w:ilvl="7">
      <w:start w:val="1"/>
      <w:numFmt w:val="lowerLetter"/>
      <w:lvlText w:val="%8)"/>
      <w:lvlJc w:val="left"/>
      <w:pPr>
        <w:ind w:left="3782" w:hanging="420"/>
      </w:pPr>
    </w:lvl>
    <w:lvl w:ilvl="8">
      <w:start w:val="1"/>
      <w:numFmt w:val="lowerRoman"/>
      <w:lvlText w:val="%9."/>
      <w:lvlJc w:val="right"/>
      <w:pPr>
        <w:ind w:left="420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A"/>
    <w:rsid w:val="000436C6"/>
    <w:rsid w:val="000A49CA"/>
    <w:rsid w:val="000E5D62"/>
    <w:rsid w:val="001123D5"/>
    <w:rsid w:val="00121589"/>
    <w:rsid w:val="00177B32"/>
    <w:rsid w:val="00192E87"/>
    <w:rsid w:val="002D45F9"/>
    <w:rsid w:val="00332E8A"/>
    <w:rsid w:val="003A2C41"/>
    <w:rsid w:val="004372F5"/>
    <w:rsid w:val="00446D3D"/>
    <w:rsid w:val="0046391D"/>
    <w:rsid w:val="00464179"/>
    <w:rsid w:val="004F3CB2"/>
    <w:rsid w:val="00562663"/>
    <w:rsid w:val="00664F8F"/>
    <w:rsid w:val="00687E3E"/>
    <w:rsid w:val="006915C2"/>
    <w:rsid w:val="006B1A8A"/>
    <w:rsid w:val="006B6B05"/>
    <w:rsid w:val="006D39A0"/>
    <w:rsid w:val="006E4852"/>
    <w:rsid w:val="006F51C2"/>
    <w:rsid w:val="007403DB"/>
    <w:rsid w:val="007819DF"/>
    <w:rsid w:val="007E4CA2"/>
    <w:rsid w:val="008C0403"/>
    <w:rsid w:val="009130B0"/>
    <w:rsid w:val="00913841"/>
    <w:rsid w:val="00934CAA"/>
    <w:rsid w:val="009571D2"/>
    <w:rsid w:val="009F5E97"/>
    <w:rsid w:val="00A304F5"/>
    <w:rsid w:val="00A60CD5"/>
    <w:rsid w:val="00B478D2"/>
    <w:rsid w:val="00B83859"/>
    <w:rsid w:val="00BF6F41"/>
    <w:rsid w:val="00C11339"/>
    <w:rsid w:val="00C616BF"/>
    <w:rsid w:val="00C6366A"/>
    <w:rsid w:val="00CE648D"/>
    <w:rsid w:val="00CF3215"/>
    <w:rsid w:val="00D33FCA"/>
    <w:rsid w:val="00DB0046"/>
    <w:rsid w:val="00E04BD5"/>
    <w:rsid w:val="00E53709"/>
    <w:rsid w:val="00E5736B"/>
    <w:rsid w:val="00E6385B"/>
    <w:rsid w:val="00F33041"/>
    <w:rsid w:val="00F54D39"/>
    <w:rsid w:val="00F570F7"/>
    <w:rsid w:val="00F65D26"/>
    <w:rsid w:val="00FA3BE3"/>
    <w:rsid w:val="00FF2E25"/>
    <w:rsid w:val="04CB1C36"/>
    <w:rsid w:val="08844CB6"/>
    <w:rsid w:val="137A7D21"/>
    <w:rsid w:val="1D6C50DB"/>
    <w:rsid w:val="4C194520"/>
    <w:rsid w:val="5B970E1D"/>
    <w:rsid w:val="5C0C34A5"/>
    <w:rsid w:val="5FE675E4"/>
    <w:rsid w:val="736E2C17"/>
    <w:rsid w:val="76A916A2"/>
    <w:rsid w:val="77B31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qFormat/>
    <w:pPr>
      <w:spacing w:line="400" w:lineRule="exact"/>
      <w:ind w:firstLine="480"/>
    </w:pPr>
    <w:rPr>
      <w:rFonts w:ascii="Times New Roman" w:eastAsia="文鼎CS细等线" w:hAnsi="Times New Roman" w:cs="Times New Roman"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Char">
    <w:name w:val="正文文本缩进 2 Char"/>
    <w:basedOn w:val="a0"/>
    <w:link w:val="2"/>
    <w:rPr>
      <w:rFonts w:ascii="Times New Roman" w:eastAsia="文鼎CS细等线" w:hAnsi="Times New Roman" w:cs="Times New Roman"/>
      <w:sz w:val="24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qFormat/>
    <w:pPr>
      <w:spacing w:line="400" w:lineRule="exact"/>
      <w:ind w:firstLine="480"/>
    </w:pPr>
    <w:rPr>
      <w:rFonts w:ascii="Times New Roman" w:eastAsia="文鼎CS细等线" w:hAnsi="Times New Roman" w:cs="Times New Roman"/>
      <w:sz w:val="24"/>
      <w:szCs w:val="20"/>
    </w:rPr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2Char">
    <w:name w:val="正文文本缩进 2 Char"/>
    <w:basedOn w:val="a0"/>
    <w:link w:val="2"/>
    <w:rPr>
      <w:rFonts w:ascii="Times New Roman" w:eastAsia="文鼎CS细等线" w:hAnsi="Times New Roman" w:cs="Times New Roman"/>
      <w:sz w:val="24"/>
      <w:szCs w:val="20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58.32.207.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10</cp:revision>
  <cp:lastPrinted>2017-05-08T01:30:00Z</cp:lastPrinted>
  <dcterms:created xsi:type="dcterms:W3CDTF">2019-04-26T05:04:00Z</dcterms:created>
  <dcterms:modified xsi:type="dcterms:W3CDTF">2020-09-16T09:02:00Z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